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8E41" w14:textId="77777777" w:rsidR="00456952" w:rsidRDefault="00F043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4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36E5D2CE" wp14:editId="29D4E933">
            <wp:extent cx="4299382" cy="40038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9382" cy="4003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060EE3" w14:textId="77777777" w:rsidR="00F043F7" w:rsidRDefault="00F043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64" w:lineRule="auto"/>
        <w:ind w:left="11" w:right="179" w:hanging="11"/>
        <w:rPr>
          <w:rFonts w:ascii="Trebuchet MS" w:eastAsia="Trebuchet MS" w:hAnsi="Trebuchet MS" w:cs="Trebuchet MS"/>
          <w:color w:val="000000"/>
          <w:sz w:val="17"/>
          <w:szCs w:val="17"/>
        </w:rPr>
      </w:pPr>
    </w:p>
    <w:p w14:paraId="6D95970B" w14:textId="68B710A2" w:rsidR="00456952" w:rsidRDefault="00F043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64" w:lineRule="auto"/>
        <w:ind w:left="11" w:right="179" w:hanging="11"/>
        <w:rPr>
          <w:rFonts w:ascii="Trebuchet MS" w:eastAsia="Trebuchet MS" w:hAnsi="Trebuchet MS" w:cs="Trebuchet MS"/>
          <w:color w:val="000000"/>
          <w:sz w:val="17"/>
          <w:szCs w:val="17"/>
        </w:rPr>
      </w:pPr>
      <w:r>
        <w:rPr>
          <w:rFonts w:ascii="Trebuchet MS" w:eastAsia="Trebuchet MS" w:hAnsi="Trebuchet MS" w:cs="Trebuchet MS"/>
          <w:color w:val="000000"/>
          <w:sz w:val="17"/>
          <w:szCs w:val="17"/>
        </w:rPr>
        <w:t xml:space="preserve">We acknowledge receipt of your enquiry advising you </w:t>
      </w:r>
      <w:proofErr w:type="gramStart"/>
      <w:r>
        <w:rPr>
          <w:rFonts w:ascii="Trebuchet MS" w:eastAsia="Trebuchet MS" w:hAnsi="Trebuchet MS" w:cs="Trebuchet MS"/>
          <w:color w:val="000000"/>
          <w:sz w:val="17"/>
          <w:szCs w:val="17"/>
        </w:rPr>
        <w:t>have</w:t>
      </w:r>
      <w:proofErr w:type="gramEnd"/>
      <w:r>
        <w:rPr>
          <w:rFonts w:ascii="Trebuchet MS" w:eastAsia="Trebuchet MS" w:hAnsi="Trebuchet MS" w:cs="Trebuchet MS"/>
          <w:color w:val="000000"/>
          <w:sz w:val="17"/>
          <w:szCs w:val="17"/>
        </w:rPr>
        <w:t xml:space="preserve"> not received your parcel. We are very sorry to hear this. Please return the declaration below to us to confirm you have not received the parcel. </w:t>
      </w:r>
    </w:p>
    <w:p w14:paraId="1ED073B7" w14:textId="77777777" w:rsidR="00456952" w:rsidRDefault="00F043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11"/>
        <w:rPr>
          <w:rFonts w:ascii="Trebuchet MS" w:eastAsia="Trebuchet MS" w:hAnsi="Trebuchet MS" w:cs="Trebuchet MS"/>
          <w:color w:val="000000"/>
          <w:sz w:val="17"/>
          <w:szCs w:val="17"/>
        </w:rPr>
      </w:pPr>
      <w:r>
        <w:rPr>
          <w:rFonts w:ascii="Trebuchet MS" w:eastAsia="Trebuchet MS" w:hAnsi="Trebuchet MS" w:cs="Trebuchet MS"/>
          <w:color w:val="000000"/>
          <w:sz w:val="17"/>
          <w:szCs w:val="17"/>
        </w:rPr>
        <w:t xml:space="preserve">Please note, any DOR received without a signature will not be actioned. </w:t>
      </w:r>
    </w:p>
    <w:p w14:paraId="3DF3EA8E" w14:textId="53C1C96C" w:rsidR="00456952" w:rsidRDefault="00F043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 w:line="240" w:lineRule="auto"/>
        <w:ind w:left="540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>ï I wish to deny receipt of the parcel tracking number</w:t>
      </w:r>
      <w:r w:rsidR="001A0C53">
        <w:rPr>
          <w:color w:val="000000"/>
          <w:sz w:val="15"/>
          <w:szCs w:val="15"/>
        </w:rPr>
        <w:t>: [INSERT TRACKING NUMBER]</w:t>
      </w:r>
    </w:p>
    <w:p w14:paraId="22AD6A83" w14:textId="77777777" w:rsidR="00F043F7" w:rsidRDefault="00F043F7" w:rsidP="00F043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 w:line="259" w:lineRule="auto"/>
        <w:ind w:left="801" w:hanging="261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ï I can confirm that I have checked with those within my household &amp; neighbours who may have signed or received the goods &amp; the parcel has not been received. </w:t>
      </w:r>
    </w:p>
    <w:p w14:paraId="1B398267" w14:textId="77777777" w:rsidR="00F043F7" w:rsidRDefault="00F043F7" w:rsidP="00F043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 w:line="259" w:lineRule="auto"/>
        <w:ind w:left="801" w:hanging="261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ï I have fully checked around my property and have not located the parcel. </w:t>
      </w:r>
    </w:p>
    <w:p w14:paraId="0E9E301F" w14:textId="160D671D" w:rsidR="00456952" w:rsidRDefault="00F043F7" w:rsidP="00F043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 w:line="259" w:lineRule="auto"/>
        <w:ind w:left="801" w:hanging="261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ï I will inform you immediately if it arrives. </w:t>
      </w:r>
    </w:p>
    <w:p w14:paraId="65A8D16D" w14:textId="1C4B9EFB" w:rsidR="00456952" w:rsidRDefault="00F043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59" w:lineRule="auto"/>
        <w:ind w:left="804" w:right="257" w:hanging="264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>ï I agree to co-operate</w:t>
      </w:r>
      <w:r>
        <w:rPr>
          <w:sz w:val="15"/>
          <w:szCs w:val="15"/>
        </w:rPr>
        <w:t xml:space="preserve"> with DHL’s </w:t>
      </w:r>
      <w:r>
        <w:rPr>
          <w:color w:val="000000"/>
          <w:sz w:val="15"/>
          <w:szCs w:val="15"/>
        </w:rPr>
        <w:t xml:space="preserve">Loss Prevention &amp;/or the Police in the event of any investigation into the missing items. </w:t>
      </w:r>
    </w:p>
    <w:p w14:paraId="18773D55" w14:textId="77777777" w:rsidR="00456952" w:rsidRDefault="00F043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ind w:left="540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ï I confirm this declaration is true &amp; accurate in all respects. </w:t>
      </w:r>
    </w:p>
    <w:p w14:paraId="3178AD96" w14:textId="77777777" w:rsidR="00456952" w:rsidRDefault="00F043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539"/>
        <w:rPr>
          <w:color w:val="000000"/>
          <w:sz w:val="15"/>
          <w:szCs w:val="15"/>
        </w:rPr>
      </w:pPr>
      <w:r>
        <w:rPr>
          <w:color w:val="000000"/>
          <w:sz w:val="14"/>
          <w:szCs w:val="14"/>
        </w:rPr>
        <w:t xml:space="preserve">ï </w:t>
      </w:r>
      <w:r>
        <w:rPr>
          <w:color w:val="000000"/>
          <w:sz w:val="15"/>
          <w:szCs w:val="15"/>
        </w:rPr>
        <w:t xml:space="preserve">I understand by making a false statement could lead to prosecution </w:t>
      </w:r>
    </w:p>
    <w:p w14:paraId="7DA826CF" w14:textId="68FACD5B" w:rsidR="00456952" w:rsidRDefault="00F043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5" w:line="240" w:lineRule="auto"/>
        <w:ind w:left="5"/>
        <w:rPr>
          <w:rFonts w:ascii="Trebuchet MS" w:eastAsia="Trebuchet MS" w:hAnsi="Trebuchet MS" w:cs="Trebuchet MS"/>
          <w:color w:val="000000"/>
          <w:sz w:val="17"/>
          <w:szCs w:val="17"/>
        </w:rPr>
      </w:pPr>
      <w:r>
        <w:rPr>
          <w:rFonts w:ascii="Trebuchet MS" w:eastAsia="Trebuchet MS" w:hAnsi="Trebuchet MS" w:cs="Trebuchet MS"/>
          <w:color w:val="000000"/>
          <w:sz w:val="17"/>
          <w:szCs w:val="17"/>
        </w:rPr>
        <w:t>Signed……………………………</w:t>
      </w:r>
      <w:proofErr w:type="gramStart"/>
      <w:r>
        <w:rPr>
          <w:rFonts w:ascii="Trebuchet MS" w:eastAsia="Trebuchet MS" w:hAnsi="Trebuchet MS" w:cs="Trebuchet MS"/>
          <w:color w:val="000000"/>
          <w:sz w:val="17"/>
          <w:szCs w:val="17"/>
        </w:rPr>
        <w:t>…..</w:t>
      </w:r>
      <w:proofErr w:type="gramEnd"/>
    </w:p>
    <w:sectPr w:rsidR="00456952">
      <w:pgSz w:w="11920" w:h="16860"/>
      <w:pgMar w:top="1471" w:right="1428" w:bottom="8347" w:left="144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952"/>
    <w:rsid w:val="001A0C53"/>
    <w:rsid w:val="00456952"/>
    <w:rsid w:val="00D36EDB"/>
    <w:rsid w:val="00F043F7"/>
    <w:rsid w:val="00F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9BBCE1"/>
  <w15:docId w15:val="{3D40B54D-A986-1C4B-A448-AE0243D0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Katya Van Bick</cp:lastModifiedBy>
  <cp:revision>2</cp:revision>
  <dcterms:created xsi:type="dcterms:W3CDTF">2023-03-29T09:57:00Z</dcterms:created>
  <dcterms:modified xsi:type="dcterms:W3CDTF">2023-03-29T09:57:00Z</dcterms:modified>
</cp:coreProperties>
</file>